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color w:val="auto"/>
          <w:sz w:val="36"/>
          <w:szCs w:val="36"/>
          <w:lang w:eastAsia="zh-CN"/>
        </w:rPr>
        <w:t>海州区</w:t>
      </w:r>
      <w:r>
        <w:rPr>
          <w:rFonts w:hint="eastAsia" w:hAnsi="宋体"/>
          <w:b/>
          <w:color w:val="auto"/>
          <w:sz w:val="36"/>
          <w:szCs w:val="36"/>
          <w:lang w:val="en-US" w:eastAsia="zh-CN"/>
        </w:rPr>
        <w:t>文化旅游和广播电视局</w:t>
      </w: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5CEEBCB5"/>
    <w:rsid w:val="64D66908"/>
    <w:rsid w:val="6B1DEDCB"/>
    <w:rsid w:val="785856E2"/>
    <w:rsid w:val="DEFC615A"/>
    <w:rsid w:val="DFBE971A"/>
    <w:rsid w:val="F5FFC8AD"/>
    <w:rsid w:val="F7788913"/>
    <w:rsid w:val="F9DF814D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57</Words>
  <Characters>331</Characters>
  <Lines>2</Lines>
  <Paragraphs>1</Paragraphs>
  <TotalTime>8</TotalTime>
  <ScaleCrop>false</ScaleCrop>
  <LinksUpToDate>false</LinksUpToDate>
  <CharactersWithSpaces>387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2016-06-16T02:24:00Z</dcterms:created>
  <dc:creator>微软用户</dc:creator>
  <cp:lastModifiedBy>UNIS</cp:lastModifiedBy>
  <cp:lastPrinted>2018-01-17T02:53:00Z</cp:lastPrinted>
  <dcterms:modified xsi:type="dcterms:W3CDTF">2026-06-25T10:44:58Z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075B1C5C54DE5978A6993B6A3BCA6AB7_43</vt:lpwstr>
  </property>
</Properties>
</file>